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7916" w:rsidRDefault="001A7916" w:rsidP="001A7916">
      <w:pPr>
        <w:jc w:val="center"/>
        <w:rPr>
          <w:b/>
          <w:sz w:val="28"/>
          <w:szCs w:val="28"/>
        </w:rPr>
      </w:pPr>
    </w:p>
    <w:p w:rsidR="001A7916" w:rsidRDefault="001A7916" w:rsidP="001A7916">
      <w:pPr>
        <w:jc w:val="center"/>
        <w:rPr>
          <w:b/>
          <w:sz w:val="28"/>
          <w:szCs w:val="28"/>
        </w:rPr>
      </w:pPr>
    </w:p>
    <w:p w:rsidR="001A7916" w:rsidRDefault="001A7916" w:rsidP="001A7916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470DA89" wp14:editId="087CA18D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A7916" w:rsidRDefault="001A7916" w:rsidP="001A7916">
      <w:pPr>
        <w:jc w:val="center"/>
        <w:rPr>
          <w:b/>
          <w:sz w:val="28"/>
          <w:szCs w:val="28"/>
        </w:rPr>
      </w:pPr>
    </w:p>
    <w:p w:rsidR="001A7916" w:rsidRDefault="001A7916" w:rsidP="001A7916">
      <w:pPr>
        <w:jc w:val="center"/>
        <w:rPr>
          <w:b/>
          <w:sz w:val="28"/>
          <w:szCs w:val="28"/>
        </w:rPr>
      </w:pP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МУНИЦИПАЛЬНОЕ ОБРАЗОВАНИЕ</w:t>
      </w: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«СВЕТОГОРСКОЕ ГОРОДСКОЕ ПОСЕЛЕНИЕ»</w:t>
      </w: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ВЫБОРГСКОГО РАЙОНА ЛЕНИНГРАДСКОЙ ОБЛАСТИ</w:t>
      </w: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 xml:space="preserve">СОВЕТ ДЕПУТАТОВ </w:t>
      </w: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третьего созыва</w:t>
      </w: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РЕШЕНИЕ</w:t>
      </w:r>
    </w:p>
    <w:p w:rsidR="001A7916" w:rsidRPr="004C4D8F" w:rsidRDefault="001A7916" w:rsidP="001A7916">
      <w:pPr>
        <w:rPr>
          <w:b/>
        </w:rPr>
      </w:pPr>
      <w:r w:rsidRPr="004C4D8F">
        <w:rPr>
          <w:b/>
        </w:rPr>
        <w:t xml:space="preserve">          </w:t>
      </w:r>
    </w:p>
    <w:p w:rsidR="001A7916" w:rsidRPr="001A7916" w:rsidRDefault="001A7916" w:rsidP="001A7916">
      <w:pPr>
        <w:jc w:val="both"/>
        <w:rPr>
          <w:b/>
          <w:sz w:val="28"/>
          <w:szCs w:val="28"/>
        </w:rPr>
      </w:pPr>
      <w:r w:rsidRPr="001A7916">
        <w:rPr>
          <w:sz w:val="28"/>
          <w:szCs w:val="28"/>
        </w:rPr>
        <w:t xml:space="preserve">от 28 июня 2022 года                          </w:t>
      </w:r>
      <w:r>
        <w:rPr>
          <w:sz w:val="28"/>
          <w:szCs w:val="28"/>
        </w:rPr>
        <w:t xml:space="preserve">№ </w:t>
      </w:r>
      <w:r w:rsidR="008E68C4">
        <w:rPr>
          <w:b/>
          <w:sz w:val="28"/>
          <w:szCs w:val="28"/>
        </w:rPr>
        <w:t>24</w:t>
      </w:r>
    </w:p>
    <w:p w:rsidR="001A7916" w:rsidRDefault="001A7916" w:rsidP="001A7916">
      <w:pPr>
        <w:pStyle w:val="a3"/>
      </w:pPr>
    </w:p>
    <w:p w:rsidR="001A7916" w:rsidRPr="005E0B69" w:rsidRDefault="001A7916" w:rsidP="005E0B69">
      <w:pPr>
        <w:pStyle w:val="a3"/>
        <w:ind w:right="4677"/>
      </w:pPr>
      <w:r w:rsidRPr="001A7916">
        <w:t>О внесении изменений в решение совета депутатов муниципального образования «</w:t>
      </w:r>
      <w:proofErr w:type="spellStart"/>
      <w:r w:rsidRPr="001A7916">
        <w:t>Светогорское</w:t>
      </w:r>
      <w:proofErr w:type="spellEnd"/>
      <w:r w:rsidRPr="001A7916">
        <w:t xml:space="preserve"> городское поселение» Выборгского района Ленинградской области от 03.12.2019 № 22 </w:t>
      </w:r>
      <w:r w:rsidR="005E0B69" w:rsidRPr="005E0B69">
        <w:t>«Об установлении налога на имущество физических лиц на территории муниципального образования «</w:t>
      </w:r>
      <w:proofErr w:type="spellStart"/>
      <w:r w:rsidR="005E0B69" w:rsidRPr="005E0B69">
        <w:t>Светогорское</w:t>
      </w:r>
      <w:proofErr w:type="spellEnd"/>
      <w:r w:rsidR="005E0B69" w:rsidRPr="005E0B69">
        <w:t xml:space="preserve"> городское поселение» Выборгского района Ленинградской области»</w:t>
      </w:r>
    </w:p>
    <w:p w:rsidR="001A7916" w:rsidRDefault="001A7916" w:rsidP="001A7916">
      <w:pPr>
        <w:ind w:firstLine="540"/>
        <w:jc w:val="both"/>
        <w:rPr>
          <w:color w:val="000000"/>
          <w:sz w:val="28"/>
          <w:szCs w:val="28"/>
          <w:lang w:bidi="ru-RU"/>
        </w:rPr>
      </w:pPr>
    </w:p>
    <w:p w:rsidR="001A7916" w:rsidRDefault="001A7916" w:rsidP="001A7916">
      <w:pPr>
        <w:ind w:firstLine="540"/>
        <w:jc w:val="both"/>
        <w:rPr>
          <w:color w:val="000000"/>
          <w:sz w:val="28"/>
          <w:szCs w:val="28"/>
          <w:lang w:bidi="ru-RU"/>
        </w:rPr>
      </w:pPr>
    </w:p>
    <w:p w:rsidR="001A7916" w:rsidRPr="004D5BBF" w:rsidRDefault="001A7916" w:rsidP="001A7916">
      <w:pPr>
        <w:ind w:firstLine="540"/>
        <w:jc w:val="both"/>
        <w:rPr>
          <w:color w:val="000000"/>
          <w:sz w:val="28"/>
          <w:szCs w:val="28"/>
          <w:lang w:bidi="ru-RU"/>
        </w:rPr>
      </w:pPr>
      <w:r w:rsidRPr="004D5BBF">
        <w:rPr>
          <w:color w:val="000000"/>
          <w:sz w:val="28"/>
          <w:szCs w:val="28"/>
          <w:lang w:bidi="ru-RU"/>
        </w:rPr>
        <w:t>В соответствии с Налоговым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</w:t>
      </w:r>
      <w:r w:rsidRPr="004D5BBF">
        <w:rPr>
          <w:sz w:val="28"/>
          <w:szCs w:val="28"/>
        </w:rPr>
        <w:t xml:space="preserve"> Областным законом Ленинградской области от 25 ноября 2003 года № 98-оз «О налоге на имущество организаций», Областным законом Ленинградской области от 29.04.2022 № 43-оз «О внесении изменений в статью 1 </w:t>
      </w:r>
      <w:r w:rsidR="00B74C8B">
        <w:rPr>
          <w:sz w:val="28"/>
          <w:szCs w:val="28"/>
        </w:rPr>
        <w:t xml:space="preserve">областного закона "О налоге на </w:t>
      </w:r>
      <w:r w:rsidRPr="004D5BBF">
        <w:rPr>
          <w:sz w:val="28"/>
          <w:szCs w:val="28"/>
        </w:rPr>
        <w:t xml:space="preserve">имущество организаций», уставом муниципального образования, </w:t>
      </w:r>
      <w:r w:rsidRPr="004D5BBF">
        <w:rPr>
          <w:color w:val="000000"/>
          <w:sz w:val="28"/>
          <w:szCs w:val="28"/>
          <w:lang w:bidi="ru-RU"/>
        </w:rPr>
        <w:t xml:space="preserve"> совет депутатов</w:t>
      </w:r>
    </w:p>
    <w:p w:rsidR="001A7916" w:rsidRPr="004D5BBF" w:rsidRDefault="001A7916" w:rsidP="001A7916">
      <w:pPr>
        <w:pStyle w:val="2"/>
        <w:spacing w:before="120" w:line="240" w:lineRule="auto"/>
        <w:ind w:left="3488" w:firstLine="760"/>
        <w:jc w:val="both"/>
        <w:rPr>
          <w:sz w:val="28"/>
          <w:szCs w:val="28"/>
        </w:rPr>
      </w:pPr>
      <w:r w:rsidRPr="004D5BBF">
        <w:rPr>
          <w:spacing w:val="20"/>
          <w:sz w:val="28"/>
          <w:szCs w:val="28"/>
        </w:rPr>
        <w:t>РЕШИЛ</w:t>
      </w:r>
      <w:r w:rsidRPr="004D5BBF">
        <w:rPr>
          <w:sz w:val="28"/>
          <w:szCs w:val="28"/>
        </w:rPr>
        <w:t>:</w:t>
      </w:r>
    </w:p>
    <w:p w:rsidR="001A7916" w:rsidRPr="004D5BBF" w:rsidRDefault="001A7916" w:rsidP="001A7916">
      <w:pPr>
        <w:pStyle w:val="2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</w:pPr>
      <w:r w:rsidRPr="004D5BBF">
        <w:rPr>
          <w:color w:val="000000"/>
          <w:sz w:val="28"/>
          <w:szCs w:val="28"/>
          <w:lang w:bidi="ru-RU"/>
        </w:rPr>
        <w:t xml:space="preserve">Внести в решение совета </w:t>
      </w:r>
      <w:proofErr w:type="gramStart"/>
      <w:r w:rsidRPr="004D5BBF">
        <w:rPr>
          <w:color w:val="000000"/>
          <w:sz w:val="28"/>
          <w:szCs w:val="28"/>
          <w:lang w:bidi="ru-RU"/>
        </w:rPr>
        <w:t>депутатов</w:t>
      </w:r>
      <w:r w:rsidRPr="004D5BBF">
        <w:rPr>
          <w:sz w:val="28"/>
          <w:szCs w:val="28"/>
        </w:rPr>
        <w:t xml:space="preserve">  муниципального</w:t>
      </w:r>
      <w:proofErr w:type="gramEnd"/>
      <w:r w:rsidRPr="004D5BBF">
        <w:rPr>
          <w:sz w:val="28"/>
          <w:szCs w:val="28"/>
        </w:rPr>
        <w:t xml:space="preserve"> образования «</w:t>
      </w:r>
      <w:proofErr w:type="spellStart"/>
      <w:r w:rsidRPr="004D5BBF">
        <w:rPr>
          <w:sz w:val="28"/>
          <w:szCs w:val="28"/>
        </w:rPr>
        <w:t>Светогорское</w:t>
      </w:r>
      <w:proofErr w:type="spellEnd"/>
      <w:r w:rsidRPr="004D5BBF">
        <w:rPr>
          <w:sz w:val="28"/>
          <w:szCs w:val="28"/>
        </w:rPr>
        <w:t xml:space="preserve"> городское поселение» Выборгского района Ленинградской области от 03.12.2019 года № 22 «Об установлении налога на имущество физических лиц на территории муниципального образования «</w:t>
      </w:r>
      <w:proofErr w:type="spellStart"/>
      <w:r w:rsidRPr="004D5BBF">
        <w:rPr>
          <w:sz w:val="28"/>
          <w:szCs w:val="28"/>
        </w:rPr>
        <w:t>Светогорское</w:t>
      </w:r>
      <w:proofErr w:type="spellEnd"/>
      <w:r w:rsidRPr="004D5BBF">
        <w:rPr>
          <w:sz w:val="28"/>
          <w:szCs w:val="28"/>
        </w:rPr>
        <w:t xml:space="preserve"> городское поселение» Выборгского района Ленинградской области</w:t>
      </w:r>
      <w:r w:rsidR="005E0B69">
        <w:rPr>
          <w:sz w:val="28"/>
          <w:szCs w:val="28"/>
        </w:rPr>
        <w:t>»</w:t>
      </w:r>
      <w:r w:rsidRPr="004D5BBF">
        <w:rPr>
          <w:sz w:val="28"/>
          <w:szCs w:val="28"/>
        </w:rPr>
        <w:t xml:space="preserve"> следующее изменение:</w:t>
      </w:r>
    </w:p>
    <w:p w:rsidR="001A7916" w:rsidRPr="004D5BBF" w:rsidRDefault="001A7916" w:rsidP="001A7916">
      <w:pPr>
        <w:pStyle w:val="2"/>
        <w:tabs>
          <w:tab w:val="left" w:pos="0"/>
        </w:tabs>
        <w:spacing w:after="0" w:line="240" w:lineRule="auto"/>
        <w:ind w:firstLine="567"/>
        <w:jc w:val="both"/>
      </w:pPr>
      <w:r w:rsidRPr="004D5BBF">
        <w:rPr>
          <w:sz w:val="28"/>
          <w:szCs w:val="28"/>
        </w:rPr>
        <w:t>- во втором разделе пункта 2 слова «2 процента» заменить словами «1 процент».</w:t>
      </w:r>
    </w:p>
    <w:p w:rsidR="001A7916" w:rsidRPr="001A7916" w:rsidRDefault="001A7916" w:rsidP="001A7916">
      <w:pPr>
        <w:pStyle w:val="ab"/>
        <w:numPr>
          <w:ilvl w:val="0"/>
          <w:numId w:val="1"/>
        </w:numPr>
        <w:shd w:val="clear" w:color="auto" w:fill="FFFFFF"/>
        <w:ind w:left="0" w:firstLine="426"/>
        <w:rPr>
          <w:sz w:val="28"/>
          <w:szCs w:val="28"/>
        </w:rPr>
      </w:pPr>
      <w:r w:rsidRPr="001A7916">
        <w:rPr>
          <w:sz w:val="28"/>
          <w:szCs w:val="28"/>
        </w:rPr>
        <w:lastRenderedPageBreak/>
        <w:t xml:space="preserve">Опубликовать настоящее Решение </w:t>
      </w:r>
      <w:r w:rsidRPr="001A7916">
        <w:rPr>
          <w:snapToGrid w:val="0"/>
          <w:sz w:val="28"/>
          <w:szCs w:val="28"/>
        </w:rPr>
        <w:t>в газете «</w:t>
      </w:r>
      <w:proofErr w:type="spellStart"/>
      <w:r w:rsidRPr="001A7916">
        <w:rPr>
          <w:snapToGrid w:val="0"/>
          <w:sz w:val="28"/>
          <w:szCs w:val="28"/>
        </w:rPr>
        <w:t>Вуокса</w:t>
      </w:r>
      <w:proofErr w:type="spellEnd"/>
      <w:r w:rsidRPr="001A7916">
        <w:rPr>
          <w:snapToGrid w:val="0"/>
          <w:sz w:val="28"/>
          <w:szCs w:val="28"/>
        </w:rPr>
        <w:t xml:space="preserve">», в сетевом издании </w:t>
      </w:r>
      <w:r w:rsidRPr="001A7916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1A7916">
        <w:rPr>
          <w:rStyle w:val="a4"/>
          <w:sz w:val="28"/>
          <w:szCs w:val="28"/>
        </w:rPr>
        <w:t>npavrlo.ru</w:t>
      </w:r>
      <w:r w:rsidRPr="001A7916">
        <w:rPr>
          <w:sz w:val="28"/>
          <w:szCs w:val="28"/>
        </w:rPr>
        <w:t>) и разместить на официальном сайте МО "</w:t>
      </w:r>
      <w:proofErr w:type="spellStart"/>
      <w:r w:rsidRPr="001A7916">
        <w:rPr>
          <w:sz w:val="28"/>
          <w:szCs w:val="28"/>
        </w:rPr>
        <w:t>Светогорское</w:t>
      </w:r>
      <w:proofErr w:type="spellEnd"/>
      <w:r w:rsidRPr="001A7916">
        <w:rPr>
          <w:sz w:val="28"/>
          <w:szCs w:val="28"/>
        </w:rPr>
        <w:t xml:space="preserve"> городское поселение" (</w:t>
      </w:r>
      <w:hyperlink r:id="rId8" w:history="1">
        <w:r w:rsidRPr="001A7916">
          <w:rPr>
            <w:rStyle w:val="a4"/>
            <w:sz w:val="28"/>
            <w:szCs w:val="28"/>
          </w:rPr>
          <w:t>mo-svetogorsk.ru</w:t>
        </w:r>
      </w:hyperlink>
      <w:r w:rsidRPr="001A7916">
        <w:rPr>
          <w:sz w:val="28"/>
          <w:szCs w:val="28"/>
        </w:rPr>
        <w:t>).</w:t>
      </w:r>
    </w:p>
    <w:p w:rsidR="001A7916" w:rsidRDefault="001A7916" w:rsidP="001A7916"/>
    <w:p w:rsidR="001A7916" w:rsidRPr="004D5BBF" w:rsidRDefault="001E5A52" w:rsidP="001A7916">
      <w:pPr>
        <w:pStyle w:val="a3"/>
        <w:ind w:firstLine="567"/>
        <w:jc w:val="both"/>
        <w:rPr>
          <w:bCs/>
          <w:color w:val="000000"/>
          <w:sz w:val="28"/>
          <w:szCs w:val="28"/>
        </w:rPr>
      </w:pPr>
      <w:r>
        <w:rPr>
          <w:bCs/>
          <w:sz w:val="28"/>
          <w:szCs w:val="28"/>
        </w:rPr>
        <w:t>3</w:t>
      </w:r>
      <w:r w:rsidR="001A7916" w:rsidRPr="004D5BBF">
        <w:rPr>
          <w:bCs/>
          <w:sz w:val="28"/>
          <w:szCs w:val="28"/>
        </w:rPr>
        <w:t xml:space="preserve">. Настоящее решение вступает в силу с момента опубликования, распространяет своё действие на </w:t>
      </w:r>
      <w:proofErr w:type="gramStart"/>
      <w:r w:rsidR="001A7916" w:rsidRPr="004D5BBF">
        <w:rPr>
          <w:bCs/>
          <w:sz w:val="28"/>
          <w:szCs w:val="28"/>
        </w:rPr>
        <w:t>правоотношения,  возникшие</w:t>
      </w:r>
      <w:proofErr w:type="gramEnd"/>
      <w:r w:rsidR="001A7916" w:rsidRPr="004D5BBF">
        <w:rPr>
          <w:bCs/>
          <w:sz w:val="28"/>
          <w:szCs w:val="28"/>
        </w:rPr>
        <w:t xml:space="preserve"> с 01 января 2022 года и действует </w:t>
      </w:r>
      <w:r w:rsidR="001A7916">
        <w:rPr>
          <w:bCs/>
          <w:sz w:val="28"/>
          <w:szCs w:val="28"/>
        </w:rPr>
        <w:t>п</w:t>
      </w:r>
      <w:r w:rsidR="001A7916" w:rsidRPr="004D5BBF">
        <w:rPr>
          <w:bCs/>
          <w:sz w:val="28"/>
          <w:szCs w:val="28"/>
        </w:rPr>
        <w:t>о 31 декабря 2022 года</w:t>
      </w:r>
      <w:r w:rsidR="001A7916">
        <w:rPr>
          <w:bCs/>
          <w:sz w:val="28"/>
          <w:szCs w:val="28"/>
        </w:rPr>
        <w:t xml:space="preserve"> включительно</w:t>
      </w:r>
      <w:r w:rsidR="001A7916" w:rsidRPr="004D5BBF">
        <w:rPr>
          <w:bCs/>
          <w:color w:val="000000"/>
          <w:sz w:val="28"/>
          <w:szCs w:val="28"/>
        </w:rPr>
        <w:t>.</w:t>
      </w:r>
    </w:p>
    <w:p w:rsidR="001A7916" w:rsidRPr="004D5BBF" w:rsidRDefault="001A7916" w:rsidP="001A7916">
      <w:pPr>
        <w:ind w:firstLine="567"/>
        <w:jc w:val="both"/>
        <w:rPr>
          <w:sz w:val="28"/>
          <w:szCs w:val="28"/>
        </w:rPr>
      </w:pPr>
    </w:p>
    <w:p w:rsidR="001A7916" w:rsidRDefault="001A7916" w:rsidP="001A7916">
      <w:pPr>
        <w:pStyle w:val="a5"/>
        <w:ind w:firstLine="0"/>
        <w:jc w:val="left"/>
        <w:rPr>
          <w:sz w:val="28"/>
          <w:szCs w:val="28"/>
        </w:rPr>
      </w:pPr>
    </w:p>
    <w:p w:rsidR="001A7916" w:rsidRPr="00EC2A8E" w:rsidRDefault="001A7916" w:rsidP="001A7916">
      <w:pPr>
        <w:pStyle w:val="a5"/>
        <w:ind w:firstLine="0"/>
        <w:jc w:val="left"/>
        <w:rPr>
          <w:sz w:val="28"/>
          <w:szCs w:val="28"/>
        </w:rPr>
      </w:pPr>
      <w:r w:rsidRPr="00EC2A8E">
        <w:rPr>
          <w:sz w:val="28"/>
          <w:szCs w:val="28"/>
        </w:rPr>
        <w:t>Глава муниципального образования</w:t>
      </w:r>
      <w:r w:rsidRPr="00EC2A8E">
        <w:rPr>
          <w:sz w:val="28"/>
          <w:szCs w:val="28"/>
        </w:rPr>
        <w:br/>
        <w:t>«</w:t>
      </w:r>
      <w:proofErr w:type="spellStart"/>
      <w:r w:rsidRPr="00EC2A8E">
        <w:rPr>
          <w:sz w:val="28"/>
          <w:szCs w:val="28"/>
        </w:rPr>
        <w:t>Светогорское</w:t>
      </w:r>
      <w:proofErr w:type="spellEnd"/>
      <w:r w:rsidRPr="00EC2A8E">
        <w:rPr>
          <w:sz w:val="28"/>
          <w:szCs w:val="28"/>
        </w:rPr>
        <w:t xml:space="preserve"> городское поселение»:                                    И.В. Иванова </w:t>
      </w:r>
    </w:p>
    <w:p w:rsidR="001A7916" w:rsidRPr="004C4D8F" w:rsidRDefault="001A7916" w:rsidP="001A7916">
      <w:pPr>
        <w:pStyle w:val="a5"/>
        <w:ind w:firstLine="0"/>
        <w:rPr>
          <w:b/>
          <w:szCs w:val="24"/>
        </w:rPr>
      </w:pPr>
    </w:p>
    <w:p w:rsidR="001A7916" w:rsidRPr="004C4D8F" w:rsidRDefault="001A7916" w:rsidP="001A7916">
      <w:pPr>
        <w:pStyle w:val="a5"/>
        <w:ind w:firstLine="0"/>
        <w:rPr>
          <w:b/>
          <w:szCs w:val="24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  <w:bookmarkStart w:id="0" w:name="_GoBack"/>
      <w:bookmarkEnd w:id="0"/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hanging="142"/>
        <w:jc w:val="both"/>
        <w:rPr>
          <w:sz w:val="16"/>
          <w:szCs w:val="16"/>
        </w:rPr>
      </w:pPr>
    </w:p>
    <w:p w:rsidR="001A7916" w:rsidRDefault="001A7916" w:rsidP="001A7916">
      <w:pPr>
        <w:ind w:hanging="142"/>
        <w:jc w:val="both"/>
        <w:rPr>
          <w:sz w:val="16"/>
          <w:szCs w:val="16"/>
        </w:rPr>
      </w:pPr>
    </w:p>
    <w:p w:rsidR="001A7916" w:rsidRDefault="001A7916" w:rsidP="001A7916">
      <w:pPr>
        <w:ind w:hanging="142"/>
        <w:jc w:val="both"/>
        <w:rPr>
          <w:sz w:val="16"/>
          <w:szCs w:val="16"/>
        </w:rPr>
      </w:pPr>
    </w:p>
    <w:p w:rsidR="001A7916" w:rsidRDefault="001A7916" w:rsidP="001A7916">
      <w:pPr>
        <w:ind w:hanging="142"/>
        <w:jc w:val="both"/>
        <w:rPr>
          <w:sz w:val="16"/>
          <w:szCs w:val="16"/>
        </w:rPr>
      </w:pPr>
    </w:p>
    <w:p w:rsidR="001A7916" w:rsidRPr="004D5BBF" w:rsidRDefault="001A7916" w:rsidP="001A7916">
      <w:pPr>
        <w:ind w:hanging="142"/>
        <w:jc w:val="both"/>
        <w:rPr>
          <w:sz w:val="16"/>
          <w:szCs w:val="16"/>
        </w:rPr>
      </w:pPr>
      <w:r w:rsidRPr="004D5BBF">
        <w:rPr>
          <w:sz w:val="16"/>
          <w:szCs w:val="16"/>
        </w:rPr>
        <w:t>Разослано: дело, администрация, прокуратура, газета УФНС</w:t>
      </w:r>
      <w:r>
        <w:rPr>
          <w:sz w:val="16"/>
          <w:szCs w:val="16"/>
        </w:rPr>
        <w:t>, официальный вестник, официальный сайт,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</w:t>
      </w:r>
    </w:p>
    <w:p w:rsidR="00726E8D" w:rsidRPr="001A7916" w:rsidRDefault="00726E8D">
      <w:pPr>
        <w:rPr>
          <w:b/>
        </w:rPr>
      </w:pPr>
    </w:p>
    <w:sectPr w:rsidR="00726E8D" w:rsidRPr="001A7916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0468" w:rsidRDefault="001F0468" w:rsidP="001A7916">
      <w:r>
        <w:separator/>
      </w:r>
    </w:p>
  </w:endnote>
  <w:endnote w:type="continuationSeparator" w:id="0">
    <w:p w:rsidR="001F0468" w:rsidRDefault="001F0468" w:rsidP="001A79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46766848"/>
      <w:docPartObj>
        <w:docPartGallery w:val="Page Numbers (Bottom of Page)"/>
        <w:docPartUnique/>
      </w:docPartObj>
    </w:sdtPr>
    <w:sdtEndPr/>
    <w:sdtContent>
      <w:p w:rsidR="001A7916" w:rsidRDefault="001A7916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E68C4">
          <w:rPr>
            <w:noProof/>
          </w:rPr>
          <w:t>2</w:t>
        </w:r>
        <w:r>
          <w:fldChar w:fldCharType="end"/>
        </w:r>
      </w:p>
    </w:sdtContent>
  </w:sdt>
  <w:p w:rsidR="001A7916" w:rsidRDefault="001A7916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0468" w:rsidRDefault="001F0468" w:rsidP="001A7916">
      <w:r>
        <w:separator/>
      </w:r>
    </w:p>
  </w:footnote>
  <w:footnote w:type="continuationSeparator" w:id="0">
    <w:p w:rsidR="001F0468" w:rsidRDefault="001F0468" w:rsidP="001A79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0B777E"/>
    <w:multiLevelType w:val="hybridMultilevel"/>
    <w:tmpl w:val="A6BE5850"/>
    <w:lvl w:ilvl="0" w:tplc="2A740EDE">
      <w:start w:val="1"/>
      <w:numFmt w:val="decimal"/>
      <w:lvlText w:val="%1."/>
      <w:lvlJc w:val="left"/>
      <w:pPr>
        <w:ind w:left="927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73FB22EE"/>
    <w:multiLevelType w:val="hybridMultilevel"/>
    <w:tmpl w:val="839EAE4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7B2D"/>
    <w:rsid w:val="00152E99"/>
    <w:rsid w:val="001A7916"/>
    <w:rsid w:val="001E5A52"/>
    <w:rsid w:val="001F0468"/>
    <w:rsid w:val="005E0B69"/>
    <w:rsid w:val="00726E8D"/>
    <w:rsid w:val="008E68C4"/>
    <w:rsid w:val="00967B2D"/>
    <w:rsid w:val="009C3E84"/>
    <w:rsid w:val="00B74C8B"/>
    <w:rsid w:val="00C60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651B5A"/>
  <w15:chartTrackingRefBased/>
  <w15:docId w15:val="{47B142D3-962A-4E32-BF38-7D75BDA4F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79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1A79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a4">
    <w:name w:val="Hyperlink"/>
    <w:basedOn w:val="a0"/>
    <w:unhideWhenUsed/>
    <w:rsid w:val="001A7916"/>
    <w:rPr>
      <w:color w:val="0000FF"/>
      <w:u w:val="single"/>
    </w:rPr>
  </w:style>
  <w:style w:type="paragraph" w:customStyle="1" w:styleId="2">
    <w:name w:val="Основной текст (2)"/>
    <w:basedOn w:val="a"/>
    <w:qFormat/>
    <w:rsid w:val="001A7916"/>
    <w:pPr>
      <w:widowControl w:val="0"/>
      <w:shd w:val="clear" w:color="auto" w:fill="FFFFFF"/>
      <w:spacing w:after="120" w:line="274" w:lineRule="exact"/>
      <w:jc w:val="right"/>
    </w:pPr>
    <w:rPr>
      <w:sz w:val="20"/>
      <w:szCs w:val="20"/>
      <w:lang w:eastAsia="zh-CN"/>
    </w:rPr>
  </w:style>
  <w:style w:type="paragraph" w:styleId="a5">
    <w:name w:val="Body Text"/>
    <w:basedOn w:val="a"/>
    <w:link w:val="a6"/>
    <w:rsid w:val="001A7916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0"/>
    <w:link w:val="a5"/>
    <w:rsid w:val="001A791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1A791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A79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A791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A79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1A7916"/>
    <w:pPr>
      <w:ind w:left="720"/>
      <w:contextualSpacing/>
    </w:pPr>
  </w:style>
  <w:style w:type="paragraph" w:styleId="ac">
    <w:name w:val="Balloon Text"/>
    <w:basedOn w:val="a"/>
    <w:link w:val="ad"/>
    <w:uiPriority w:val="99"/>
    <w:semiHidden/>
    <w:unhideWhenUsed/>
    <w:rsid w:val="001E5A52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1E5A5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347</Words>
  <Characters>1983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7</cp:revision>
  <cp:lastPrinted>2022-06-17T11:36:00Z</cp:lastPrinted>
  <dcterms:created xsi:type="dcterms:W3CDTF">2022-06-15T08:51:00Z</dcterms:created>
  <dcterms:modified xsi:type="dcterms:W3CDTF">2022-06-29T07:04:00Z</dcterms:modified>
</cp:coreProperties>
</file>